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9FC4" w14:textId="77777777" w:rsidR="002E05E9" w:rsidRDefault="002E05E9">
      <w:pPr>
        <w:rPr>
          <w:sz w:val="23"/>
          <w:szCs w:val="23"/>
        </w:rPr>
      </w:pPr>
    </w:p>
    <w:p w14:paraId="61C6C0F2" w14:textId="29D6C7E0" w:rsidR="006E5FB0" w:rsidRPr="00D40277" w:rsidRDefault="00462DC3" w:rsidP="001804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Pakutava h</w:t>
      </w:r>
      <w:r w:rsidR="006E5FB0" w:rsidRPr="00D40277">
        <w:rPr>
          <w:rFonts w:ascii="Arial" w:hAnsi="Arial" w:cs="Arial"/>
          <w:sz w:val="32"/>
          <w:szCs w:val="32"/>
        </w:rPr>
        <w:t>aagise kirjeldus.</w:t>
      </w:r>
    </w:p>
    <w:p w14:paraId="65463762" w14:textId="77777777" w:rsidR="00486AC5" w:rsidRDefault="00486AC5" w:rsidP="001804CD">
      <w:pPr>
        <w:rPr>
          <w:rFonts w:ascii="Arial" w:hAnsi="Arial" w:cs="Arial"/>
          <w:b/>
          <w:bCs/>
          <w:sz w:val="24"/>
          <w:szCs w:val="24"/>
        </w:rPr>
      </w:pPr>
    </w:p>
    <w:p w14:paraId="77FA841B" w14:textId="19913ABE" w:rsidR="006E5FB0" w:rsidRDefault="006E5FB0" w:rsidP="001804C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 750</w:t>
      </w:r>
      <w:r w:rsidR="007E69FE">
        <w:rPr>
          <w:rFonts w:ascii="Arial" w:hAnsi="Arial" w:cs="Arial"/>
          <w:b/>
          <w:bCs/>
          <w:sz w:val="24"/>
          <w:szCs w:val="24"/>
        </w:rPr>
        <w:t>M302B150</w:t>
      </w:r>
    </w:p>
    <w:p w14:paraId="671AB635" w14:textId="77777777" w:rsidR="00AE26C1" w:rsidRDefault="00254B03" w:rsidP="00180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Pakutav h</w:t>
      </w:r>
      <w:r w:rsidRPr="00254B03">
        <w:rPr>
          <w:rFonts w:ascii="Arial" w:hAnsi="Arial" w:cs="Arial"/>
          <w:sz w:val="24"/>
          <w:szCs w:val="24"/>
        </w:rPr>
        <w:t xml:space="preserve">aagis omab EU tüübikinnitust ja on registreeritav </w:t>
      </w:r>
      <w:r>
        <w:rPr>
          <w:rFonts w:ascii="Arial" w:hAnsi="Arial" w:cs="Arial"/>
          <w:sz w:val="24"/>
          <w:szCs w:val="24"/>
        </w:rPr>
        <w:t>O1 kategooria sõiduk</w:t>
      </w:r>
      <w:r w:rsidR="00D40277">
        <w:rPr>
          <w:rFonts w:ascii="Arial" w:hAnsi="Arial" w:cs="Arial"/>
          <w:sz w:val="24"/>
          <w:szCs w:val="24"/>
        </w:rPr>
        <w:t xml:space="preserve">ina. </w:t>
      </w:r>
      <w:r w:rsidR="00D40277" w:rsidRPr="00486AC5">
        <w:rPr>
          <w:rFonts w:ascii="Arial" w:hAnsi="Arial" w:cs="Arial"/>
          <w:sz w:val="24"/>
          <w:szCs w:val="24"/>
        </w:rPr>
        <w:t>Haagise raam ja küljed on valmistatud kuumtsingitud metallist</w:t>
      </w:r>
      <w:r w:rsidR="007E69FE">
        <w:rPr>
          <w:rFonts w:ascii="Arial" w:hAnsi="Arial" w:cs="Arial"/>
          <w:sz w:val="24"/>
          <w:szCs w:val="24"/>
        </w:rPr>
        <w:t>, v</w:t>
      </w:r>
      <w:r w:rsidR="00D40277">
        <w:rPr>
          <w:rFonts w:ascii="Arial" w:hAnsi="Arial" w:cs="Arial"/>
          <w:sz w:val="24"/>
          <w:szCs w:val="24"/>
        </w:rPr>
        <w:t xml:space="preserve">ärvus on hall. </w:t>
      </w:r>
    </w:p>
    <w:p w14:paraId="4BDD5259" w14:textId="31B425CB" w:rsidR="007E69FE" w:rsidRDefault="007E69FE" w:rsidP="00180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Sõiduk on kasutatav temperatuurivahemikus -25°C kuni +40°C.</w:t>
      </w:r>
    </w:p>
    <w:p w14:paraId="4FEE89DF" w14:textId="016E32DF" w:rsidR="00741748" w:rsidRPr="00741748" w:rsidRDefault="00741748" w:rsidP="00741748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</w:pPr>
      <w:r w:rsidRPr="00741748">
        <w:rPr>
          <w:rFonts w:ascii="Arial" w:eastAsia="Times New Roman" w:hAnsi="Arial" w:cs="Arial"/>
          <w:color w:val="000000"/>
          <w:sz w:val="24"/>
          <w:szCs w:val="24"/>
          <w:lang w:eastAsia="et-EE"/>
        </w:rPr>
        <w:br/>
      </w:r>
      <w:r w:rsidRPr="00035E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Tehniline iseloomustus:</w:t>
      </w:r>
    </w:p>
    <w:p w14:paraId="6C3B109C" w14:textId="2FBE9E63" w:rsidR="00741748" w:rsidRPr="006E5FB0" w:rsidRDefault="00741748" w:rsidP="006E5FB0">
      <w:pPr>
        <w:numPr>
          <w:ilvl w:val="0"/>
          <w:numId w:val="1"/>
        </w:numPr>
        <w:pBdr>
          <w:right w:val="single" w:sz="6" w:space="11" w:color="CCCCCC"/>
        </w:pBd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Kasti sisemõõdud:</w:t>
      </w:r>
      <w:r w:rsidR="00D40277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3</w:t>
      </w:r>
      <w:r w:rsidR="00D40277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0</w:t>
      </w:r>
      <w:r w:rsidR="006E5FB0"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0</w:t>
      </w:r>
      <w:r w:rsidR="00914003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x</w:t>
      </w:r>
      <w:r w:rsidR="00462DC3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150 </w:t>
      </w:r>
      <w:r w:rsidR="00D40277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</w:t>
      </w: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</w:t>
      </w:r>
    </w:p>
    <w:p w14:paraId="001A81DF" w14:textId="1F8AFD74" w:rsidR="006E5FB0" w:rsidRPr="006E5FB0" w:rsidRDefault="006E5FB0" w:rsidP="006E5FB0">
      <w:pPr>
        <w:numPr>
          <w:ilvl w:val="0"/>
          <w:numId w:val="1"/>
        </w:numPr>
        <w:pBdr>
          <w:right w:val="single" w:sz="6" w:space="11" w:color="CCCCCC"/>
        </w:pBd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Poordi kõrgus: </w:t>
      </w:r>
      <w:r w:rsidR="007E69FE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42</w:t>
      </w: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cm</w:t>
      </w:r>
      <w:r w:rsidR="007E69FE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+ kõrgendus 40 cm</w:t>
      </w:r>
    </w:p>
    <w:p w14:paraId="2345CA62" w14:textId="0F45FA7A" w:rsidR="00741748" w:rsidRDefault="00741748" w:rsidP="007E69FE">
      <w:pPr>
        <w:numPr>
          <w:ilvl w:val="0"/>
          <w:numId w:val="1"/>
        </w:numPr>
        <w:pBdr>
          <w:right w:val="single" w:sz="6" w:space="11" w:color="CCCCCC"/>
        </w:pBd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Sillatüüp:</w:t>
      </w:r>
      <w:r w:rsidR="006E5FB0"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="007E69FE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Balansiir 4 ratast</w:t>
      </w:r>
    </w:p>
    <w:p w14:paraId="548B78CB" w14:textId="21752A6B" w:rsidR="009844B1" w:rsidRPr="007E69FE" w:rsidRDefault="009844B1" w:rsidP="007E69FE">
      <w:pPr>
        <w:numPr>
          <w:ilvl w:val="0"/>
          <w:numId w:val="1"/>
        </w:numPr>
        <w:pBdr>
          <w:right w:val="single" w:sz="6" w:space="11" w:color="CCCCCC"/>
        </w:pBd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Kliirens: min. 250 mm</w:t>
      </w:r>
    </w:p>
    <w:p w14:paraId="4771DD21" w14:textId="131C57F7" w:rsidR="00741748" w:rsidRPr="006E5FB0" w:rsidRDefault="00741748" w:rsidP="006E5FB0">
      <w:pPr>
        <w:numPr>
          <w:ilvl w:val="0"/>
          <w:numId w:val="1"/>
        </w:numPr>
        <w:pBdr>
          <w:right w:val="single" w:sz="6" w:space="11" w:color="CCCCCC"/>
        </w:pBdr>
        <w:spacing w:after="0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Põhi: veekind</w:t>
      </w:r>
      <w:r w:rsidR="00D40277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el</w:t>
      </w: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="00914003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ja libisemiskindel </w:t>
      </w: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vineer</w:t>
      </w:r>
    </w:p>
    <w:p w14:paraId="763D186C" w14:textId="23E3D95D" w:rsidR="00741748" w:rsidRPr="006E5FB0" w:rsidRDefault="00741748" w:rsidP="006E5FB0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Täismass:</w:t>
      </w:r>
      <w:r w:rsidR="00D40277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="003A1145"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750</w:t>
      </w: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kg</w:t>
      </w:r>
    </w:p>
    <w:p w14:paraId="16B50D38" w14:textId="25200957" w:rsidR="00741748" w:rsidRDefault="00741748" w:rsidP="006E5FB0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Kallutatav: </w:t>
      </w:r>
      <w:r w:rsidR="007E69FE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ja</w:t>
      </w:r>
      <w:r w:rsidR="002B250A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</w:t>
      </w:r>
    </w:p>
    <w:p w14:paraId="4C077BC9" w14:textId="0C576BF5" w:rsidR="00D40277" w:rsidRPr="006E5FB0" w:rsidRDefault="00D40277" w:rsidP="006E5FB0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El</w:t>
      </w:r>
      <w:r w:rsidR="007010E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ktrisüsteem: 12V</w:t>
      </w:r>
    </w:p>
    <w:p w14:paraId="166BCD83" w14:textId="77777777" w:rsidR="002B250A" w:rsidRDefault="00741748" w:rsidP="002B250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Pistiku tüüp:</w:t>
      </w:r>
      <w:r w:rsidR="00D40277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7 klemmi</w:t>
      </w:r>
    </w:p>
    <w:p w14:paraId="4E6B15F1" w14:textId="228D2FE7" w:rsidR="002B250A" w:rsidRPr="002B250A" w:rsidRDefault="002B250A" w:rsidP="002B250A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2B250A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Koormarihma-aasad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:</w:t>
      </w:r>
      <w:r w:rsidRPr="002B250A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</w:t>
      </w:r>
      <w:r w:rsidR="002F716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min. 8</w:t>
      </w:r>
      <w:r w:rsidRPr="002B250A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tk</w:t>
      </w:r>
      <w:r w:rsidR="005E4BF4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.</w:t>
      </w:r>
    </w:p>
    <w:p w14:paraId="35896FB7" w14:textId="22A3A1C8" w:rsidR="00486AC5" w:rsidRDefault="00741748" w:rsidP="00D40277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Rehvid:155R13</w:t>
      </w:r>
      <w:r w:rsidR="0098165F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, koormusindeks </w:t>
      </w:r>
      <w:r w:rsidR="00185A3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min. 79</w:t>
      </w:r>
      <w:r w:rsidR="0098165F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(</w:t>
      </w:r>
      <w:r w:rsidR="00185A3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437</w:t>
      </w:r>
      <w:r w:rsidR="0098165F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kg), kiirusindeks </w:t>
      </w:r>
      <w:r w:rsidR="00185A3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min. </w:t>
      </w:r>
      <w:r w:rsidR="0098165F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Q (160 km/h)</w:t>
      </w:r>
    </w:p>
    <w:p w14:paraId="2CBD51B8" w14:textId="77777777" w:rsidR="00D40277" w:rsidRPr="00D40277" w:rsidRDefault="00D40277" w:rsidP="00D40277">
      <w:p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14:paraId="676C8D85" w14:textId="748F97AB" w:rsidR="006E5FB0" w:rsidRPr="00741748" w:rsidRDefault="00486AC5" w:rsidP="006E5F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Lisa</w:t>
      </w:r>
      <w:r w:rsidR="00741748" w:rsidRPr="007417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t-EE"/>
        </w:rPr>
        <w:t>varustus:</w:t>
      </w:r>
    </w:p>
    <w:p w14:paraId="35C110DC" w14:textId="1F2312EA" w:rsidR="00741748" w:rsidRPr="006E5FB0" w:rsidRDefault="00741748" w:rsidP="006E5F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74174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V</w:t>
      </w:r>
      <w:r w:rsidR="00115C5C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aruratas koos hoidikuga kinnitatuna tiislile</w:t>
      </w:r>
    </w:p>
    <w:p w14:paraId="4AB08DAE" w14:textId="2F111462" w:rsidR="00741748" w:rsidRDefault="00486AC5" w:rsidP="007417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V</w:t>
      </w:r>
      <w:r w:rsidR="006E5F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ineeriga tugevdatud </w:t>
      </w:r>
      <w:r w:rsidR="009844B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ühes tükis </w:t>
      </w:r>
      <w:r w:rsidR="00741748" w:rsidRPr="00741748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tagaluu</w:t>
      </w:r>
      <w:r w:rsidR="009844B1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k kõrgusega 82 cm</w:t>
      </w:r>
    </w:p>
    <w:p w14:paraId="25DD2D07" w14:textId="519CB130" w:rsidR="00EE2B5C" w:rsidRPr="00741748" w:rsidRDefault="00EE2B5C" w:rsidP="007417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Pla</w:t>
      </w:r>
      <w:r w:rsidR="00A56DAD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stikkaas</w:t>
      </w:r>
      <w:r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tagant tõstetav</w:t>
      </w:r>
    </w:p>
    <w:p w14:paraId="0D0A71AF" w14:textId="77777777" w:rsidR="002E05E9" w:rsidRDefault="002E05E9">
      <w:pPr>
        <w:rPr>
          <w:sz w:val="24"/>
          <w:szCs w:val="24"/>
        </w:rPr>
      </w:pPr>
    </w:p>
    <w:p w14:paraId="1F9E1FCB" w14:textId="77777777" w:rsidR="00D259CF" w:rsidRDefault="00AE26C1" w:rsidP="00AE2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Garantii on 2 aastat üleandmise-vastuvõtmise akti allkirjastamise kuupäevast arvestades. </w:t>
      </w:r>
    </w:p>
    <w:p w14:paraId="412B359A" w14:textId="2228D5C6" w:rsidR="00AE26C1" w:rsidRPr="00254B03" w:rsidRDefault="00AE26C1" w:rsidP="00AE2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Pakkumine sisaldab registreerimist Transpordiameti</w:t>
      </w:r>
      <w:r w:rsidR="004F6C54">
        <w:rPr>
          <w:rFonts w:ascii="Arial" w:hAnsi="Arial" w:cs="Arial"/>
          <w:sz w:val="24"/>
          <w:szCs w:val="24"/>
        </w:rPr>
        <w:t>s.</w:t>
      </w:r>
    </w:p>
    <w:p w14:paraId="213D0908" w14:textId="77777777" w:rsidR="00AE26C1" w:rsidRPr="002E05E9" w:rsidRDefault="00AE26C1">
      <w:pPr>
        <w:rPr>
          <w:sz w:val="24"/>
          <w:szCs w:val="24"/>
        </w:rPr>
      </w:pPr>
    </w:p>
    <w:p w14:paraId="7A2F64B8" w14:textId="6B5C2983" w:rsidR="00AE26C1" w:rsidRPr="002E05E9" w:rsidRDefault="00353521">
      <w:pPr>
        <w:rPr>
          <w:sz w:val="24"/>
          <w:szCs w:val="24"/>
        </w:rPr>
      </w:pPr>
      <w:r>
        <w:rPr>
          <w:sz w:val="24"/>
          <w:szCs w:val="24"/>
        </w:rPr>
        <w:t>Koostas: Ain Antons</w:t>
      </w:r>
    </w:p>
    <w:sectPr w:rsidR="00AE26C1" w:rsidRPr="002E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94E24"/>
    <w:multiLevelType w:val="multilevel"/>
    <w:tmpl w:val="1AF2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00E50"/>
    <w:multiLevelType w:val="hybridMultilevel"/>
    <w:tmpl w:val="A5FC4C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B245B"/>
    <w:multiLevelType w:val="multilevel"/>
    <w:tmpl w:val="D694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14472"/>
    <w:multiLevelType w:val="multilevel"/>
    <w:tmpl w:val="203A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916270">
    <w:abstractNumId w:val="3"/>
  </w:num>
  <w:num w:numId="2" w16cid:durableId="1886017413">
    <w:abstractNumId w:val="0"/>
  </w:num>
  <w:num w:numId="3" w16cid:durableId="1395472173">
    <w:abstractNumId w:val="2"/>
  </w:num>
  <w:num w:numId="4" w16cid:durableId="854808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E9"/>
    <w:rsid w:val="00035E25"/>
    <w:rsid w:val="000369ED"/>
    <w:rsid w:val="0004392B"/>
    <w:rsid w:val="000D20A4"/>
    <w:rsid w:val="001043E7"/>
    <w:rsid w:val="00115C5C"/>
    <w:rsid w:val="001804CD"/>
    <w:rsid w:val="00185A38"/>
    <w:rsid w:val="001C7CC1"/>
    <w:rsid w:val="00254B03"/>
    <w:rsid w:val="002B250A"/>
    <w:rsid w:val="002B4FE3"/>
    <w:rsid w:val="002E05E9"/>
    <w:rsid w:val="002E6EE4"/>
    <w:rsid w:val="002F7160"/>
    <w:rsid w:val="00302621"/>
    <w:rsid w:val="00353521"/>
    <w:rsid w:val="003A1145"/>
    <w:rsid w:val="00462DC3"/>
    <w:rsid w:val="00486AC5"/>
    <w:rsid w:val="004E657D"/>
    <w:rsid w:val="004F6C54"/>
    <w:rsid w:val="005E4BF4"/>
    <w:rsid w:val="006E5FB0"/>
    <w:rsid w:val="007010E0"/>
    <w:rsid w:val="007050D6"/>
    <w:rsid w:val="00741748"/>
    <w:rsid w:val="007855B9"/>
    <w:rsid w:val="007E69FE"/>
    <w:rsid w:val="008D4272"/>
    <w:rsid w:val="00914003"/>
    <w:rsid w:val="00976974"/>
    <w:rsid w:val="0098165F"/>
    <w:rsid w:val="009844B1"/>
    <w:rsid w:val="009B12F5"/>
    <w:rsid w:val="00A41640"/>
    <w:rsid w:val="00A51065"/>
    <w:rsid w:val="00A56DAD"/>
    <w:rsid w:val="00AE26C1"/>
    <w:rsid w:val="00D259CF"/>
    <w:rsid w:val="00D40277"/>
    <w:rsid w:val="00D56B6F"/>
    <w:rsid w:val="00EE2B5C"/>
    <w:rsid w:val="00EF096E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1B85"/>
  <w15:chartTrackingRefBased/>
  <w15:docId w15:val="{33E849B1-0A99-4A3A-905A-7F9A8CA6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0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8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9769">
          <w:marLeft w:val="-225"/>
          <w:marRight w:val="-225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3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7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Antons</dc:creator>
  <cp:keywords/>
  <dc:description/>
  <cp:lastModifiedBy>Ain Antons</cp:lastModifiedBy>
  <cp:revision>24</cp:revision>
  <dcterms:created xsi:type="dcterms:W3CDTF">2022-10-18T12:09:00Z</dcterms:created>
  <dcterms:modified xsi:type="dcterms:W3CDTF">2024-07-01T05:52:00Z</dcterms:modified>
</cp:coreProperties>
</file>